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F7" w:rsidRPr="007370F7" w:rsidRDefault="00754E46" w:rsidP="007370F7">
      <w:pPr>
        <w:pStyle w:val="a3"/>
        <w:spacing w:before="0" w:beforeAutospacing="0"/>
        <w:jc w:val="both"/>
        <w:rPr>
          <w:color w:val="0B1F33"/>
          <w:sz w:val="36"/>
          <w:szCs w:val="36"/>
        </w:rPr>
      </w:pPr>
      <w:r>
        <w:rPr>
          <w:color w:val="0B1F33"/>
          <w:sz w:val="36"/>
          <w:szCs w:val="36"/>
        </w:rPr>
        <w:t>ООО «</w:t>
      </w:r>
      <w:proofErr w:type="spellStart"/>
      <w:r>
        <w:rPr>
          <w:color w:val="0B1F33"/>
          <w:sz w:val="36"/>
          <w:szCs w:val="36"/>
        </w:rPr>
        <w:t>Астра-ЛД</w:t>
      </w:r>
      <w:proofErr w:type="spellEnd"/>
      <w:r>
        <w:rPr>
          <w:color w:val="0B1F33"/>
          <w:sz w:val="36"/>
          <w:szCs w:val="36"/>
        </w:rPr>
        <w:t>» (договор № 968100-ЭМ от 18.07.2024 г. – овощи;  договор № 968113-ЭМ от 18.07.2024</w:t>
      </w:r>
      <w:r w:rsidR="007370F7" w:rsidRPr="007370F7">
        <w:rPr>
          <w:color w:val="0B1F33"/>
          <w:sz w:val="36"/>
          <w:szCs w:val="36"/>
        </w:rPr>
        <w:t xml:space="preserve"> г. – фр</w:t>
      </w:r>
      <w:r>
        <w:rPr>
          <w:color w:val="0B1F33"/>
          <w:sz w:val="36"/>
          <w:szCs w:val="36"/>
        </w:rPr>
        <w:t>укты, хлеб, крупы; договор № 968139-ЭМ от 18.07.2024</w:t>
      </w:r>
      <w:r w:rsidR="007370F7" w:rsidRPr="007370F7">
        <w:rPr>
          <w:color w:val="0B1F33"/>
          <w:sz w:val="36"/>
          <w:szCs w:val="36"/>
        </w:rPr>
        <w:t xml:space="preserve"> г. – про</w:t>
      </w:r>
      <w:r>
        <w:rPr>
          <w:color w:val="0B1F33"/>
          <w:sz w:val="36"/>
          <w:szCs w:val="36"/>
        </w:rPr>
        <w:t>дукты питания;  договор № 968096-ЭМ от 18.07.2024</w:t>
      </w:r>
      <w:r w:rsidR="007370F7" w:rsidRPr="007370F7">
        <w:rPr>
          <w:color w:val="0B1F33"/>
          <w:sz w:val="36"/>
          <w:szCs w:val="36"/>
        </w:rPr>
        <w:t xml:space="preserve"> г. – мол</w:t>
      </w:r>
      <w:r>
        <w:rPr>
          <w:color w:val="0B1F33"/>
          <w:sz w:val="36"/>
          <w:szCs w:val="36"/>
        </w:rPr>
        <w:t>очные продукты; договор № 968090-ЭМ от 18.07.2024</w:t>
      </w:r>
      <w:r w:rsidR="007370F7" w:rsidRPr="007370F7">
        <w:rPr>
          <w:color w:val="0B1F33"/>
          <w:sz w:val="36"/>
          <w:szCs w:val="36"/>
        </w:rPr>
        <w:t xml:space="preserve"> г. – молоко и кисломолочные продукты)</w:t>
      </w:r>
    </w:p>
    <w:p w:rsidR="007370F7" w:rsidRPr="007370F7" w:rsidRDefault="00754E46" w:rsidP="007370F7">
      <w:pPr>
        <w:pStyle w:val="a3"/>
        <w:spacing w:before="0" w:beforeAutospacing="0"/>
        <w:jc w:val="both"/>
        <w:rPr>
          <w:color w:val="0B1F33"/>
          <w:sz w:val="36"/>
          <w:szCs w:val="36"/>
        </w:rPr>
      </w:pPr>
      <w:r>
        <w:rPr>
          <w:color w:val="0B1F33"/>
          <w:sz w:val="36"/>
          <w:szCs w:val="36"/>
        </w:rPr>
        <w:t xml:space="preserve">ИП </w:t>
      </w:r>
      <w:proofErr w:type="spellStart"/>
      <w:r>
        <w:rPr>
          <w:color w:val="0B1F33"/>
          <w:sz w:val="36"/>
          <w:szCs w:val="36"/>
        </w:rPr>
        <w:t>Даврешян</w:t>
      </w:r>
      <w:proofErr w:type="spellEnd"/>
      <w:r>
        <w:rPr>
          <w:color w:val="0B1F33"/>
          <w:sz w:val="36"/>
          <w:szCs w:val="36"/>
        </w:rPr>
        <w:t xml:space="preserve"> Х.К. – договор № 25 от 13.08.2024</w:t>
      </w:r>
      <w:r w:rsidR="007370F7" w:rsidRPr="007370F7">
        <w:rPr>
          <w:color w:val="0B1F33"/>
          <w:sz w:val="36"/>
          <w:szCs w:val="36"/>
        </w:rPr>
        <w:t xml:space="preserve"> г. – мясо.</w:t>
      </w:r>
    </w:p>
    <w:p w:rsidR="007370F7" w:rsidRPr="007370F7" w:rsidRDefault="007370F7" w:rsidP="007370F7">
      <w:pPr>
        <w:pStyle w:val="a3"/>
        <w:spacing w:before="0" w:beforeAutospacing="0"/>
        <w:jc w:val="both"/>
        <w:rPr>
          <w:color w:val="0B1F33"/>
          <w:sz w:val="36"/>
          <w:szCs w:val="36"/>
        </w:rPr>
      </w:pPr>
      <w:r w:rsidRPr="007370F7">
        <w:rPr>
          <w:color w:val="0B1F33"/>
          <w:sz w:val="36"/>
          <w:szCs w:val="36"/>
        </w:rPr>
        <w:t xml:space="preserve">ООО </w:t>
      </w:r>
      <w:r w:rsidR="00754E46">
        <w:rPr>
          <w:color w:val="0B1F33"/>
          <w:sz w:val="36"/>
          <w:szCs w:val="36"/>
        </w:rPr>
        <w:t>ПТК «Меркурий-Н» - договор № 28 от 26.08.2024</w:t>
      </w:r>
      <w:r w:rsidRPr="007370F7">
        <w:rPr>
          <w:color w:val="0B1F33"/>
          <w:sz w:val="36"/>
          <w:szCs w:val="36"/>
        </w:rPr>
        <w:t xml:space="preserve"> г. – рыба.</w:t>
      </w:r>
    </w:p>
    <w:p w:rsidR="00335118" w:rsidRDefault="00335118"/>
    <w:sectPr w:rsidR="0033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70F7"/>
    <w:rsid w:val="00335118"/>
    <w:rsid w:val="007370F7"/>
    <w:rsid w:val="0075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2024-11-29T11:24:00Z</cp:lastPrinted>
  <dcterms:created xsi:type="dcterms:W3CDTF">2024-11-29T11:42:00Z</dcterms:created>
  <dcterms:modified xsi:type="dcterms:W3CDTF">2024-11-29T11:42:00Z</dcterms:modified>
</cp:coreProperties>
</file>